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0618" w14:textId="227BF0EC" w:rsidR="00AE2D47" w:rsidRDefault="00FD035A" w:rsidP="00FD035A">
      <w:pPr>
        <w:jc w:val="center"/>
      </w:pPr>
      <w:r>
        <w:rPr>
          <w:noProof/>
        </w:rPr>
        <w:drawing>
          <wp:inline distT="0" distB="0" distL="0" distR="0" wp14:anchorId="2F2D01AD" wp14:editId="56CA9E8D">
            <wp:extent cx="1871662" cy="1184113"/>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4314" cy="1192117"/>
                    </a:xfrm>
                    <a:prstGeom prst="rect">
                      <a:avLst/>
                    </a:prstGeom>
                  </pic:spPr>
                </pic:pic>
              </a:graphicData>
            </a:graphic>
          </wp:inline>
        </w:drawing>
      </w:r>
    </w:p>
    <w:p w14:paraId="502C8E36" w14:textId="4CF69E1C" w:rsidR="005E7DE7" w:rsidRPr="009E5F56" w:rsidRDefault="005E7DE7" w:rsidP="005E7DE7">
      <w:pPr>
        <w:pStyle w:val="Subtitle"/>
        <w:spacing w:after="0" w:line="240" w:lineRule="auto"/>
        <w:jc w:val="center"/>
        <w:rPr>
          <w:rFonts w:ascii="Modern Love" w:hAnsi="Modern Love" w:cs="Aharoni"/>
          <w:color w:val="BD13AD"/>
          <w:sz w:val="32"/>
          <w:szCs w:val="32"/>
        </w:rPr>
      </w:pPr>
      <w:r w:rsidRPr="009E5F56">
        <w:rPr>
          <w:rFonts w:ascii="Modern Love" w:hAnsi="Modern Love" w:cs="Calibri"/>
          <w:b/>
          <w:bCs/>
          <w:i w:val="0"/>
          <w:iCs w:val="0"/>
          <w:color w:val="BD13AD"/>
          <w:sz w:val="32"/>
          <w:szCs w:val="32"/>
        </w:rPr>
        <w:t>“</w:t>
      </w:r>
      <w:r w:rsidR="009E5F56">
        <w:rPr>
          <w:rFonts w:ascii="Modern Love" w:hAnsi="Modern Love" w:cs="Calibri"/>
          <w:b/>
          <w:bCs/>
          <w:i w:val="0"/>
          <w:iCs w:val="0"/>
          <w:color w:val="BD13AD"/>
          <w:sz w:val="32"/>
          <w:szCs w:val="32"/>
        </w:rPr>
        <w:t>Making Moves Since 1922</w:t>
      </w:r>
      <w:r w:rsidRPr="009E5F56">
        <w:rPr>
          <w:rFonts w:ascii="Modern Love" w:hAnsi="Modern Love" w:cs="Calibri"/>
          <w:b/>
          <w:bCs/>
          <w:i w:val="0"/>
          <w:iCs w:val="0"/>
          <w:color w:val="BD13AD"/>
          <w:sz w:val="32"/>
          <w:szCs w:val="32"/>
        </w:rPr>
        <w:t>”</w:t>
      </w:r>
      <w:r w:rsidRPr="009E5F56">
        <w:rPr>
          <w:rFonts w:ascii="Modern Love" w:hAnsi="Modern Love" w:cs="Aharoni"/>
          <w:color w:val="BD13AD"/>
          <w:sz w:val="32"/>
          <w:szCs w:val="32"/>
        </w:rPr>
        <w:t xml:space="preserve"> </w:t>
      </w:r>
    </w:p>
    <w:p w14:paraId="5858953E" w14:textId="6FF50C1E" w:rsidR="005E7DE7" w:rsidRPr="009E5F56" w:rsidRDefault="00FD035A" w:rsidP="005E7DE7">
      <w:pPr>
        <w:pStyle w:val="Subtitle"/>
        <w:spacing w:after="0" w:line="240" w:lineRule="auto"/>
        <w:jc w:val="center"/>
        <w:rPr>
          <w:rFonts w:ascii="Modern Love" w:hAnsi="Modern Love" w:cs="Aharoni"/>
          <w:b/>
          <w:i w:val="0"/>
          <w:color w:val="BD13AD"/>
          <w:sz w:val="32"/>
          <w:szCs w:val="32"/>
        </w:rPr>
      </w:pPr>
      <w:r w:rsidRPr="009E5F56">
        <w:rPr>
          <w:rFonts w:ascii="Modern Love" w:hAnsi="Modern Love" w:cs="Aharoni"/>
          <w:b/>
          <w:i w:val="0"/>
          <w:color w:val="BD13AD"/>
          <w:sz w:val="32"/>
          <w:szCs w:val="32"/>
        </w:rPr>
        <w:t>7</w:t>
      </w:r>
      <w:r w:rsidR="009E5F56">
        <w:rPr>
          <w:rFonts w:ascii="Modern Love" w:hAnsi="Modern Love" w:cs="Aharoni"/>
          <w:b/>
          <w:i w:val="0"/>
          <w:color w:val="BD13AD"/>
          <w:sz w:val="32"/>
          <w:szCs w:val="32"/>
        </w:rPr>
        <w:t>3</w:t>
      </w:r>
      <w:r w:rsidR="009E5F56" w:rsidRPr="009E5F56">
        <w:rPr>
          <w:rFonts w:ascii="Modern Love" w:hAnsi="Modern Love" w:cs="Aharoni"/>
          <w:b/>
          <w:i w:val="0"/>
          <w:color w:val="BD13AD"/>
          <w:sz w:val="32"/>
          <w:szCs w:val="32"/>
          <w:vertAlign w:val="superscript"/>
        </w:rPr>
        <w:t>rd</w:t>
      </w:r>
      <w:r w:rsidR="009E5F56">
        <w:rPr>
          <w:rFonts w:ascii="Modern Love" w:hAnsi="Modern Love" w:cs="Aharoni"/>
          <w:b/>
          <w:i w:val="0"/>
          <w:color w:val="BD13AD"/>
          <w:sz w:val="32"/>
          <w:szCs w:val="32"/>
        </w:rPr>
        <w:t xml:space="preserve"> </w:t>
      </w:r>
      <w:r w:rsidRPr="009E5F56">
        <w:rPr>
          <w:rFonts w:ascii="Modern Love" w:hAnsi="Modern Love" w:cs="Aharoni"/>
          <w:b/>
          <w:i w:val="0"/>
          <w:color w:val="BD13AD"/>
          <w:sz w:val="32"/>
          <w:szCs w:val="32"/>
        </w:rPr>
        <w:t>Grand Assembly Sessions</w:t>
      </w:r>
    </w:p>
    <w:p w14:paraId="59624D61" w14:textId="6D8E6553" w:rsidR="005E7DE7" w:rsidRPr="009E5F56" w:rsidRDefault="00FD035A" w:rsidP="005E7DE7">
      <w:pPr>
        <w:pStyle w:val="NoSpacing"/>
        <w:jc w:val="center"/>
        <w:rPr>
          <w:rFonts w:ascii="Modern Love" w:hAnsi="Modern Love" w:cs="Times New Roman"/>
          <w:b/>
          <w:color w:val="BD13AD"/>
          <w:sz w:val="32"/>
          <w:szCs w:val="32"/>
        </w:rPr>
      </w:pPr>
      <w:r w:rsidRPr="009E5F56">
        <w:rPr>
          <w:rFonts w:ascii="Modern Love" w:hAnsi="Modern Love" w:cs="Times New Roman"/>
          <w:b/>
          <w:color w:val="BD13AD"/>
          <w:sz w:val="32"/>
          <w:szCs w:val="32"/>
        </w:rPr>
        <w:t>Kora Shrine Center, Lewiston, Maine</w:t>
      </w:r>
    </w:p>
    <w:p w14:paraId="2B3F649F" w14:textId="61A807A3" w:rsidR="005E7DE7" w:rsidRPr="009E5F56" w:rsidRDefault="009E5F56" w:rsidP="005E7DE7">
      <w:pPr>
        <w:pStyle w:val="NoSpacing"/>
        <w:jc w:val="center"/>
        <w:rPr>
          <w:rFonts w:ascii="Modern Love" w:hAnsi="Modern Love"/>
          <w:color w:val="BD13AD"/>
          <w:sz w:val="32"/>
          <w:szCs w:val="32"/>
        </w:rPr>
      </w:pPr>
      <w:r>
        <w:rPr>
          <w:rFonts w:ascii="Modern Love" w:hAnsi="Modern Love" w:cs="Times New Roman"/>
          <w:b/>
          <w:color w:val="BD13AD"/>
          <w:sz w:val="32"/>
          <w:szCs w:val="32"/>
        </w:rPr>
        <w:t>May 19-21, 2023</w:t>
      </w:r>
    </w:p>
    <w:p w14:paraId="6233323B" w14:textId="77777777" w:rsidR="00C47576" w:rsidRDefault="00C47576" w:rsidP="00F267CC">
      <w:pPr>
        <w:pStyle w:val="NoSpacing"/>
        <w:ind w:left="-450" w:right="-540"/>
      </w:pPr>
    </w:p>
    <w:p w14:paraId="0BE3D9E5" w14:textId="0CCE522D" w:rsidR="00E80653" w:rsidRDefault="00F21EFF" w:rsidP="00F267CC">
      <w:pPr>
        <w:pStyle w:val="NoSpacing"/>
        <w:ind w:left="-450" w:right="-540"/>
      </w:pPr>
      <w:r>
        <w:t xml:space="preserve">Dear </w:t>
      </w:r>
      <w:r w:rsidR="002B770E">
        <w:t>Out of State Guests</w:t>
      </w:r>
      <w:r>
        <w:t>,</w:t>
      </w:r>
    </w:p>
    <w:p w14:paraId="3F2AD71F" w14:textId="77777777" w:rsidR="00F21EFF" w:rsidRDefault="00F21EFF" w:rsidP="00F267CC">
      <w:pPr>
        <w:pStyle w:val="NoSpacing"/>
        <w:ind w:left="-450" w:right="-540"/>
      </w:pPr>
    </w:p>
    <w:p w14:paraId="698B8B30" w14:textId="02FE4658" w:rsidR="00CF6F10" w:rsidRDefault="00CF6F10" w:rsidP="00CF6F10">
      <w:pPr>
        <w:pStyle w:val="NoSpacing"/>
        <w:ind w:left="-450" w:right="-540"/>
      </w:pPr>
      <w:r>
        <w:t>Registration is now open</w:t>
      </w:r>
      <w:r w:rsidR="00B0474E">
        <w:t xml:space="preserve"> for the </w:t>
      </w:r>
      <w:r w:rsidR="00FD035A">
        <w:t>2</w:t>
      </w:r>
      <w:r w:rsidR="009E5F56">
        <w:t xml:space="preserve">023 </w:t>
      </w:r>
      <w:r w:rsidR="00FD035A">
        <w:t>Gran</w:t>
      </w:r>
      <w:r w:rsidR="00F21EFF">
        <w:t xml:space="preserve">d Assembly Session of the Grand Assembly of Maine, to be held at the </w:t>
      </w:r>
      <w:r w:rsidR="00FD035A">
        <w:t>Kora Shrine Center, Lewiston, Maine</w:t>
      </w:r>
      <w:r w:rsidR="00F21EFF">
        <w:t xml:space="preserve">. </w:t>
      </w:r>
      <w:r w:rsidR="002B770E">
        <w:t>Please complete a form for each of your girls and adults that will be attending our Grand Sessions.</w:t>
      </w:r>
    </w:p>
    <w:p w14:paraId="2967A2DB" w14:textId="77777777" w:rsidR="00CF6F10" w:rsidRPr="00A937C8" w:rsidRDefault="00CF6F10" w:rsidP="00CF6F10">
      <w:pPr>
        <w:pStyle w:val="NoSpacing"/>
        <w:ind w:left="-450" w:right="-540"/>
        <w:rPr>
          <w:sz w:val="10"/>
          <w:szCs w:val="10"/>
        </w:rPr>
      </w:pPr>
    </w:p>
    <w:p w14:paraId="07DF6D0D" w14:textId="08BDD77D" w:rsidR="00CF6F10" w:rsidRDefault="00CF6F10" w:rsidP="00CF6F10">
      <w:pPr>
        <w:pStyle w:val="NoSpacing"/>
        <w:ind w:left="-450" w:right="-540"/>
      </w:pPr>
      <w:r>
        <w:t xml:space="preserve">Please </w:t>
      </w:r>
      <w:hyperlink r:id="rId7" w:history="1">
        <w:r w:rsidR="00FB20E2" w:rsidRPr="00FB20E2">
          <w:rPr>
            <w:rStyle w:val="Hyperlink"/>
          </w:rPr>
          <w:t>(</w:t>
        </w:r>
        <w:hyperlink r:id="rId8" w:tooltip="Click Here" w:history="1">
          <w:r w:rsidR="00605BCE" w:rsidRPr="00605BCE">
            <w:rPr>
              <w:color w:val="0000FF"/>
              <w:u w:val="single"/>
            </w:rPr>
            <w:t>Out of State Guest Registration-Maine Grand Assembly (google.com)</w:t>
          </w:r>
        </w:hyperlink>
        <w:r w:rsidR="00FB20E2" w:rsidRPr="00FB20E2">
          <w:rPr>
            <w:rStyle w:val="Hyperlink"/>
          </w:rPr>
          <w:t>)</w:t>
        </w:r>
      </w:hyperlink>
      <w:r w:rsidR="001F6739">
        <w:t xml:space="preserve"> </w:t>
      </w:r>
      <w:r>
        <w:t>to register.</w:t>
      </w:r>
    </w:p>
    <w:p w14:paraId="216735C2" w14:textId="77777777" w:rsidR="00F21EFF" w:rsidRPr="00A937C8" w:rsidRDefault="00F21EFF" w:rsidP="00F267CC">
      <w:pPr>
        <w:pStyle w:val="NoSpacing"/>
        <w:ind w:left="-450" w:right="-540"/>
        <w:rPr>
          <w:sz w:val="10"/>
          <w:szCs w:val="10"/>
        </w:rPr>
      </w:pPr>
    </w:p>
    <w:p w14:paraId="0F86297F" w14:textId="622B3CE1" w:rsidR="00F21EFF" w:rsidRDefault="002B770E" w:rsidP="00F267CC">
      <w:pPr>
        <w:pStyle w:val="NoSpacing"/>
        <w:ind w:left="-450" w:right="-540"/>
      </w:pPr>
      <w:r>
        <w:t>Out of State guests</w:t>
      </w:r>
      <w:r w:rsidR="00F21EFF">
        <w:t xml:space="preserve"> will be housed at the</w:t>
      </w:r>
      <w:r w:rsidR="00FD035A">
        <w:t xml:space="preserve"> Hilton Garden Inn</w:t>
      </w:r>
      <w:r w:rsidR="007143DE">
        <w:t>, 14 Great Falls Plaza, Auburn, ME (a short drive to the Shrine Center).</w:t>
      </w:r>
      <w:r w:rsidR="00F21EFF">
        <w:t xml:space="preserve"> Please provid</w:t>
      </w:r>
      <w:r w:rsidR="003322AE">
        <w:t xml:space="preserve">e the name of your requested </w:t>
      </w:r>
      <w:r w:rsidR="007143DE">
        <w:t>roommates on the registration form</w:t>
      </w:r>
      <w:r w:rsidR="00F21EFF">
        <w:t xml:space="preserve"> </w:t>
      </w:r>
    </w:p>
    <w:p w14:paraId="28F2B4B2" w14:textId="77777777" w:rsidR="00F21EFF" w:rsidRDefault="00F21EFF" w:rsidP="00F267CC">
      <w:pPr>
        <w:pStyle w:val="NoSpacing"/>
        <w:ind w:left="-450" w:right="-540"/>
      </w:pPr>
    </w:p>
    <w:p w14:paraId="74C26BD7" w14:textId="51423709" w:rsidR="003322AE" w:rsidRDefault="007143DE" w:rsidP="007143DE">
      <w:pPr>
        <w:pStyle w:val="NoSpacing"/>
        <w:ind w:left="-450" w:right="-540"/>
      </w:pPr>
      <w:r>
        <w:t>A breakdown of the fees is based on how many days you will be with us and how many people will be in your hotel room.  The following is what is provided with your registration:</w:t>
      </w:r>
    </w:p>
    <w:p w14:paraId="27EF14D3" w14:textId="77777777" w:rsidR="007143DE" w:rsidRPr="007143DE" w:rsidRDefault="007143DE" w:rsidP="007143DE">
      <w:pPr>
        <w:pStyle w:val="NoSpacing"/>
        <w:ind w:left="-450" w:right="-540"/>
      </w:pPr>
    </w:p>
    <w:p w14:paraId="378A27D8" w14:textId="14F8B758" w:rsidR="006704B8" w:rsidRPr="007143DE" w:rsidRDefault="007734FF" w:rsidP="007143DE">
      <w:pPr>
        <w:pStyle w:val="NoSpacing"/>
        <w:numPr>
          <w:ilvl w:val="0"/>
          <w:numId w:val="2"/>
        </w:numPr>
        <w:ind w:right="-540"/>
        <w:rPr>
          <w:sz w:val="20"/>
          <w:szCs w:val="20"/>
        </w:rPr>
      </w:pPr>
      <w:r w:rsidRPr="00AE2D47">
        <w:rPr>
          <w:sz w:val="20"/>
          <w:szCs w:val="20"/>
        </w:rPr>
        <w:t xml:space="preserve">Overnight Accommodations </w:t>
      </w:r>
      <w:r w:rsidR="003322AE" w:rsidRPr="00AE2D47">
        <w:rPr>
          <w:sz w:val="20"/>
          <w:szCs w:val="20"/>
        </w:rPr>
        <w:t>Friday and Saturday Nights</w:t>
      </w:r>
      <w:r w:rsidR="007143DE">
        <w:rPr>
          <w:sz w:val="20"/>
          <w:szCs w:val="20"/>
        </w:rPr>
        <w:t>—depending on which you choose</w:t>
      </w:r>
      <w:r w:rsidR="006704B8" w:rsidRPr="007143DE">
        <w:rPr>
          <w:sz w:val="20"/>
          <w:szCs w:val="20"/>
        </w:rPr>
        <w:t xml:space="preserve"> </w:t>
      </w:r>
    </w:p>
    <w:p w14:paraId="1D5268D9" w14:textId="16AE6D28" w:rsidR="007143DE" w:rsidRPr="009E5F56" w:rsidRDefault="003322AE" w:rsidP="007143DE">
      <w:pPr>
        <w:pStyle w:val="NoSpacing"/>
        <w:numPr>
          <w:ilvl w:val="0"/>
          <w:numId w:val="2"/>
        </w:numPr>
        <w:ind w:right="-540"/>
        <w:rPr>
          <w:sz w:val="20"/>
          <w:szCs w:val="20"/>
        </w:rPr>
      </w:pPr>
      <w:r w:rsidRPr="009E5F56">
        <w:rPr>
          <w:sz w:val="20"/>
          <w:szCs w:val="20"/>
        </w:rPr>
        <w:t>Weekend Meal Package:</w:t>
      </w:r>
    </w:p>
    <w:p w14:paraId="15215322" w14:textId="5AE74987" w:rsidR="003322AE" w:rsidRPr="00AE2D47" w:rsidRDefault="003322AE" w:rsidP="00F267CC">
      <w:pPr>
        <w:pStyle w:val="NoSpacing"/>
        <w:numPr>
          <w:ilvl w:val="1"/>
          <w:numId w:val="2"/>
        </w:numPr>
        <w:ind w:right="-540"/>
        <w:rPr>
          <w:sz w:val="20"/>
          <w:szCs w:val="20"/>
        </w:rPr>
      </w:pPr>
      <w:r w:rsidRPr="00AE2D47">
        <w:rPr>
          <w:sz w:val="20"/>
          <w:szCs w:val="20"/>
        </w:rPr>
        <w:t>Saturday Lunch</w:t>
      </w:r>
    </w:p>
    <w:p w14:paraId="3A7EEEA2" w14:textId="7D8D045A" w:rsidR="003322AE" w:rsidRDefault="003322AE" w:rsidP="00F267CC">
      <w:pPr>
        <w:pStyle w:val="NoSpacing"/>
        <w:numPr>
          <w:ilvl w:val="1"/>
          <w:numId w:val="2"/>
        </w:numPr>
        <w:ind w:right="-540"/>
        <w:rPr>
          <w:sz w:val="20"/>
          <w:szCs w:val="20"/>
        </w:rPr>
      </w:pPr>
      <w:r w:rsidRPr="00AE2D47">
        <w:rPr>
          <w:sz w:val="20"/>
          <w:szCs w:val="20"/>
        </w:rPr>
        <w:t>Saturday Evening Banquet</w:t>
      </w:r>
    </w:p>
    <w:p w14:paraId="25ECE164" w14:textId="6CD0E78B" w:rsidR="007143DE" w:rsidRPr="00AE2D47" w:rsidRDefault="007143DE" w:rsidP="007143DE">
      <w:pPr>
        <w:pStyle w:val="NoSpacing"/>
        <w:ind w:right="-540"/>
        <w:rPr>
          <w:sz w:val="20"/>
          <w:szCs w:val="20"/>
        </w:rPr>
      </w:pPr>
      <w:r>
        <w:rPr>
          <w:sz w:val="20"/>
          <w:szCs w:val="20"/>
        </w:rPr>
        <w:t xml:space="preserve">(while there are no meals provided on Friday and no breakfasts provided, there are refrigerators in the rooms and several fast food restaurants in the area including a </w:t>
      </w:r>
      <w:r w:rsidR="00427B72">
        <w:rPr>
          <w:sz w:val="20"/>
          <w:szCs w:val="20"/>
        </w:rPr>
        <w:t>restaurant in the hotel)</w:t>
      </w:r>
    </w:p>
    <w:p w14:paraId="2D8C8F74" w14:textId="77777777" w:rsidR="00F267CC" w:rsidRDefault="00F267CC" w:rsidP="00F267CC">
      <w:pPr>
        <w:pStyle w:val="NoSpacing"/>
        <w:ind w:left="-450" w:right="-540"/>
      </w:pPr>
    </w:p>
    <w:p w14:paraId="04680E64" w14:textId="558C878D" w:rsidR="00F267CC" w:rsidRDefault="00F267CC" w:rsidP="00F267CC">
      <w:pPr>
        <w:pStyle w:val="NoSpacing"/>
        <w:ind w:left="-450" w:right="-540"/>
      </w:pPr>
      <w:r>
        <w:t>PLEASE NOTE – Supreme Officers, Supreme Inspectors, Supreme Deputies and Grand Worthy Advisors will be given a $50.00 credit toward their stay</w:t>
      </w:r>
      <w:r w:rsidR="00BC7A4B">
        <w:t xml:space="preserve"> and Grand Representatives to Maine will receive a $25.00 credit—if they are </w:t>
      </w:r>
      <w:r w:rsidR="00D638AC">
        <w:t>registering for the whole weekend.</w:t>
      </w:r>
    </w:p>
    <w:p w14:paraId="26FCBD1D" w14:textId="77777777" w:rsidR="00F267CC" w:rsidRDefault="00F267CC" w:rsidP="00F267CC">
      <w:pPr>
        <w:pStyle w:val="NoSpacing"/>
        <w:ind w:left="-450" w:right="-540"/>
      </w:pPr>
    </w:p>
    <w:p w14:paraId="48EFD082" w14:textId="474AC940" w:rsidR="006704B8" w:rsidRDefault="003322AE" w:rsidP="00A937C8">
      <w:pPr>
        <w:pStyle w:val="NoSpacing"/>
        <w:ind w:left="-446" w:right="-547"/>
      </w:pPr>
      <w:r>
        <w:t>Please fill out your registration form and return it</w:t>
      </w:r>
      <w:r w:rsidR="006704B8">
        <w:t xml:space="preserve">, along with </w:t>
      </w:r>
      <w:r w:rsidR="006704B8" w:rsidRPr="006704B8">
        <w:rPr>
          <w:b/>
        </w:rPr>
        <w:t>FULL PAYMENT</w:t>
      </w:r>
      <w:r w:rsidR="006704B8">
        <w:t>,</w:t>
      </w:r>
      <w:r>
        <w:t xml:space="preserve"> no later than </w:t>
      </w:r>
      <w:r w:rsidR="009E5F56">
        <w:rPr>
          <w:b/>
        </w:rPr>
        <w:t>April 1, 2023</w:t>
      </w:r>
      <w:r w:rsidRPr="003322AE">
        <w:rPr>
          <w:b/>
        </w:rPr>
        <w:t>.</w:t>
      </w:r>
      <w:r>
        <w:t xml:space="preserve"> </w:t>
      </w:r>
      <w:r w:rsidR="00F267CC">
        <w:t>Checks should be made payable to GRAND ASSEMBLY OF MAINE</w:t>
      </w:r>
      <w:r w:rsidR="00427B72">
        <w:t xml:space="preserve"> and sent to Penny Walton, 14 Village Drive, Lewiston, ME 04240.</w:t>
      </w:r>
      <w:r w:rsidR="009E5F56">
        <w:t xml:space="preserve">  If you are choosing to pay by credit card, please click here to input your credit card information </w:t>
      </w:r>
      <w:hyperlink r:id="rId9" w:history="1">
        <w:r w:rsidR="009E5F56" w:rsidRPr="009E5F56">
          <w:rPr>
            <w:color w:val="0000FF"/>
            <w:u w:val="single"/>
          </w:rPr>
          <w:t>Credit Card Information** - Google Forms</w:t>
        </w:r>
      </w:hyperlink>
    </w:p>
    <w:p w14:paraId="331EF64D" w14:textId="77777777" w:rsidR="00F267CC" w:rsidRDefault="00F267CC" w:rsidP="00F267CC">
      <w:pPr>
        <w:pStyle w:val="NoSpacing"/>
        <w:ind w:left="-450" w:right="-540"/>
      </w:pPr>
    </w:p>
    <w:p w14:paraId="45DBB11A" w14:textId="79431DF5" w:rsidR="00F267CC" w:rsidRDefault="00F267CC" w:rsidP="00F267CC">
      <w:pPr>
        <w:pStyle w:val="NoSpacing"/>
        <w:ind w:left="-450" w:right="-540"/>
      </w:pPr>
      <w:r>
        <w:t xml:space="preserve">Our Supreme </w:t>
      </w:r>
      <w:r w:rsidR="008B0CB5">
        <w:t>Inspector</w:t>
      </w:r>
      <w:r>
        <w:t xml:space="preserve"> and Grand Worthy Advisor look forward to your bringing remarks during our sessions. All sessions are formal and we request that gowns be worn at any time you are seated in the Grand East. </w:t>
      </w:r>
    </w:p>
    <w:p w14:paraId="18261714" w14:textId="77777777" w:rsidR="00F267CC" w:rsidRDefault="00F267CC" w:rsidP="00F267CC">
      <w:pPr>
        <w:pStyle w:val="NoSpacing"/>
        <w:ind w:left="-450" w:right="-540"/>
      </w:pPr>
    </w:p>
    <w:p w14:paraId="6F9C9E39" w14:textId="77777777" w:rsidR="006704B8" w:rsidRDefault="006704B8" w:rsidP="00F267CC">
      <w:pPr>
        <w:pStyle w:val="NoSpacing"/>
        <w:ind w:left="-450" w:right="-540"/>
      </w:pPr>
      <w:r>
        <w:t>Please do not hesitate to contact me with any question</w:t>
      </w:r>
      <w:r w:rsidR="007734FF">
        <w:t>s</w:t>
      </w:r>
      <w:r>
        <w:t xml:space="preserve"> you may have!</w:t>
      </w:r>
    </w:p>
    <w:p w14:paraId="666EDA6E" w14:textId="77777777" w:rsidR="006704B8" w:rsidRPr="00A937C8" w:rsidRDefault="006704B8" w:rsidP="00F267CC">
      <w:pPr>
        <w:pStyle w:val="NoSpacing"/>
        <w:ind w:left="-450" w:right="-540"/>
        <w:rPr>
          <w:sz w:val="10"/>
          <w:szCs w:val="10"/>
        </w:rPr>
      </w:pPr>
    </w:p>
    <w:p w14:paraId="45BEAA1E" w14:textId="77777777" w:rsidR="00AE2D47" w:rsidRDefault="00AE2D47" w:rsidP="00AE2D47">
      <w:pPr>
        <w:pStyle w:val="NoSpacing"/>
        <w:ind w:right="-547"/>
        <w:rPr>
          <w:b/>
        </w:rPr>
      </w:pPr>
      <w:r w:rsidRPr="009D5899">
        <w:rPr>
          <w:b/>
        </w:rPr>
        <w:t>Penny Walton</w:t>
      </w:r>
    </w:p>
    <w:p w14:paraId="3E9119EA" w14:textId="77777777" w:rsidR="00AE2D47" w:rsidRPr="00AE2D47" w:rsidRDefault="00AE2D47" w:rsidP="00AE2D47">
      <w:pPr>
        <w:pStyle w:val="NoSpacing"/>
        <w:ind w:right="-547"/>
        <w:rPr>
          <w:b/>
          <w:sz w:val="20"/>
          <w:szCs w:val="20"/>
        </w:rPr>
      </w:pPr>
      <w:r w:rsidRPr="00AE2D47">
        <w:rPr>
          <w:b/>
          <w:sz w:val="20"/>
          <w:szCs w:val="20"/>
        </w:rPr>
        <w:t>Registration Chairperson</w:t>
      </w:r>
    </w:p>
    <w:p w14:paraId="5F9BF7C1" w14:textId="77777777" w:rsidR="00AE2D47" w:rsidRPr="00AE2D47" w:rsidRDefault="00AE2D47" w:rsidP="00AE2D47">
      <w:pPr>
        <w:pStyle w:val="NoSpacing"/>
        <w:ind w:right="-547"/>
        <w:rPr>
          <w:sz w:val="20"/>
          <w:szCs w:val="20"/>
        </w:rPr>
      </w:pPr>
      <w:r w:rsidRPr="00AE2D47">
        <w:rPr>
          <w:sz w:val="20"/>
          <w:szCs w:val="20"/>
        </w:rPr>
        <w:t>14 Village Drive</w:t>
      </w:r>
    </w:p>
    <w:p w14:paraId="7D7C8778" w14:textId="77777777" w:rsidR="00AE2D47" w:rsidRPr="00AE2D47" w:rsidRDefault="00AE2D47" w:rsidP="00AE2D47">
      <w:pPr>
        <w:pStyle w:val="NoSpacing"/>
        <w:ind w:right="-547"/>
        <w:rPr>
          <w:sz w:val="20"/>
          <w:szCs w:val="20"/>
        </w:rPr>
      </w:pPr>
      <w:r w:rsidRPr="00AE2D47">
        <w:rPr>
          <w:sz w:val="20"/>
          <w:szCs w:val="20"/>
        </w:rPr>
        <w:t>Lewiston, ME 04240</w:t>
      </w:r>
    </w:p>
    <w:p w14:paraId="2D65F710" w14:textId="77777777" w:rsidR="00AE2D47" w:rsidRPr="00AE2D47" w:rsidRDefault="00AE2D47" w:rsidP="00AE2D47">
      <w:pPr>
        <w:pStyle w:val="NoSpacing"/>
        <w:ind w:right="-547"/>
        <w:rPr>
          <w:sz w:val="20"/>
          <w:szCs w:val="20"/>
        </w:rPr>
      </w:pPr>
      <w:r w:rsidRPr="00AE2D47">
        <w:rPr>
          <w:sz w:val="20"/>
          <w:szCs w:val="20"/>
        </w:rPr>
        <w:t>207-522-9757</w:t>
      </w:r>
    </w:p>
    <w:p w14:paraId="3BC3ED04" w14:textId="77777777" w:rsidR="00AC7E24" w:rsidRPr="00F267CC" w:rsidRDefault="00000000" w:rsidP="00AE2D47">
      <w:pPr>
        <w:pStyle w:val="NoSpacing"/>
        <w:ind w:right="-547"/>
        <w:rPr>
          <w:sz w:val="20"/>
          <w:szCs w:val="20"/>
        </w:rPr>
      </w:pPr>
      <w:hyperlink r:id="rId10" w:history="1">
        <w:r w:rsidR="00AE2D47" w:rsidRPr="00AE2D47">
          <w:rPr>
            <w:rStyle w:val="Hyperlink"/>
            <w:sz w:val="20"/>
            <w:szCs w:val="20"/>
          </w:rPr>
          <w:t>ruby2@gwi.net</w:t>
        </w:r>
      </w:hyperlink>
    </w:p>
    <w:sectPr w:rsidR="00AC7E24" w:rsidRPr="00F267CC" w:rsidSect="00AE2D47">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dern Love">
    <w:altName w:val="Modern Love"/>
    <w:charset w:val="00"/>
    <w:family w:val="decorative"/>
    <w:pitch w:val="variable"/>
    <w:sig w:usb0="8000002F" w:usb1="0000000A" w:usb2="00000000" w:usb3="00000000" w:csb0="00000001"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C1ABE"/>
    <w:multiLevelType w:val="hybridMultilevel"/>
    <w:tmpl w:val="4E6A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046C50"/>
    <w:multiLevelType w:val="hybridMultilevel"/>
    <w:tmpl w:val="278EF046"/>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16cid:durableId="1859344505">
    <w:abstractNumId w:val="0"/>
  </w:num>
  <w:num w:numId="2" w16cid:durableId="397442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653"/>
    <w:rsid w:val="00001818"/>
    <w:rsid w:val="00123C1A"/>
    <w:rsid w:val="001535F5"/>
    <w:rsid w:val="001F6739"/>
    <w:rsid w:val="002B770E"/>
    <w:rsid w:val="003322AE"/>
    <w:rsid w:val="00344E33"/>
    <w:rsid w:val="00405619"/>
    <w:rsid w:val="00427B72"/>
    <w:rsid w:val="00493443"/>
    <w:rsid w:val="00580957"/>
    <w:rsid w:val="005A1EA8"/>
    <w:rsid w:val="005E7DE7"/>
    <w:rsid w:val="00605BCE"/>
    <w:rsid w:val="006704B8"/>
    <w:rsid w:val="00674FD9"/>
    <w:rsid w:val="0067524A"/>
    <w:rsid w:val="007143DE"/>
    <w:rsid w:val="007734FF"/>
    <w:rsid w:val="007A09A2"/>
    <w:rsid w:val="008B0CB5"/>
    <w:rsid w:val="0092277D"/>
    <w:rsid w:val="009E5F56"/>
    <w:rsid w:val="00A937C8"/>
    <w:rsid w:val="00AE2D47"/>
    <w:rsid w:val="00B0474E"/>
    <w:rsid w:val="00B64673"/>
    <w:rsid w:val="00BC7A4B"/>
    <w:rsid w:val="00C47576"/>
    <w:rsid w:val="00CF6F10"/>
    <w:rsid w:val="00D638AC"/>
    <w:rsid w:val="00E065C8"/>
    <w:rsid w:val="00E80653"/>
    <w:rsid w:val="00F21EFF"/>
    <w:rsid w:val="00F267CC"/>
    <w:rsid w:val="00F40760"/>
    <w:rsid w:val="00FB20E2"/>
    <w:rsid w:val="00FD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7532"/>
  <w15:docId w15:val="{DE4ABCBF-E7C4-4FF2-B703-275F4E69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653"/>
    <w:rPr>
      <w:rFonts w:ascii="Tahoma" w:hAnsi="Tahoma" w:cs="Tahoma"/>
      <w:sz w:val="16"/>
      <w:szCs w:val="16"/>
    </w:rPr>
  </w:style>
  <w:style w:type="paragraph" w:styleId="NoSpacing">
    <w:name w:val="No Spacing"/>
    <w:uiPriority w:val="1"/>
    <w:qFormat/>
    <w:rsid w:val="00E80653"/>
    <w:pPr>
      <w:spacing w:after="0" w:line="240" w:lineRule="auto"/>
    </w:pPr>
  </w:style>
  <w:style w:type="paragraph" w:styleId="Title">
    <w:name w:val="Title"/>
    <w:basedOn w:val="Normal"/>
    <w:next w:val="Normal"/>
    <w:link w:val="TitleChar"/>
    <w:uiPriority w:val="10"/>
    <w:qFormat/>
    <w:rsid w:val="00E806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065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806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0653"/>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CF6F10"/>
    <w:rPr>
      <w:color w:val="0000FF" w:themeColor="hyperlink"/>
      <w:u w:val="single"/>
    </w:rPr>
  </w:style>
  <w:style w:type="character" w:styleId="FollowedHyperlink">
    <w:name w:val="FollowedHyperlink"/>
    <w:basedOn w:val="DefaultParagraphFont"/>
    <w:uiPriority w:val="99"/>
    <w:semiHidden/>
    <w:unhideWhenUsed/>
    <w:rsid w:val="00AE2D47"/>
    <w:rPr>
      <w:color w:val="800080" w:themeColor="followedHyperlink"/>
      <w:u w:val="single"/>
    </w:rPr>
  </w:style>
  <w:style w:type="character" w:styleId="UnresolvedMention">
    <w:name w:val="Unresolved Mention"/>
    <w:basedOn w:val="DefaultParagraphFont"/>
    <w:uiPriority w:val="99"/>
    <w:semiHidden/>
    <w:unhideWhenUsed/>
    <w:rsid w:val="00FB2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aDNbLJ3rh8Rn8WAaijGT-d6aceKRHqOOVwhnaYdUey9eSbw/viewform" TargetMode="External"/><Relationship Id="rId3" Type="http://schemas.openxmlformats.org/officeDocument/2006/relationships/styles" Target="styles.xml"/><Relationship Id="rId7" Type="http://schemas.openxmlformats.org/officeDocument/2006/relationships/hyperlink" Target="https://docs.google.com/forms/d/e/1FAIpQLSdI7qDXXRYlaLQaFyBI2WicmXnJOdXzHW-e6H7NXLnRZ_Y4Zg/viewfor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uby2@gwi.net" TargetMode="External"/><Relationship Id="rId4" Type="http://schemas.openxmlformats.org/officeDocument/2006/relationships/settings" Target="settings.xml"/><Relationship Id="rId9" Type="http://schemas.openxmlformats.org/officeDocument/2006/relationships/hyperlink" Target="https://docs.google.com/forms/d/1SFUuMdRI2wDvb03Z6YOK86pxLflrbCCnoLpKKgmsHJ4/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1E2A1-6181-4A4E-900B-44AB64FD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Univeristy of New England</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Debbie Redmond</cp:lastModifiedBy>
  <cp:revision>2</cp:revision>
  <dcterms:created xsi:type="dcterms:W3CDTF">2023-03-01T12:06:00Z</dcterms:created>
  <dcterms:modified xsi:type="dcterms:W3CDTF">2023-03-01T12:06:00Z</dcterms:modified>
</cp:coreProperties>
</file>